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3 divertidos sabores de helado de los que te vas a enamorar</w:t>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heladerías son más que uno de nuestros sitios favoritos para </w:t>
      </w:r>
      <w:r w:rsidDel="00000000" w:rsidR="00000000" w:rsidRPr="00000000">
        <w:rPr>
          <w:rFonts w:ascii="Proxima Nova" w:cs="Proxima Nova" w:eastAsia="Proxima Nova" w:hAnsi="Proxima Nova"/>
          <w:b w:val="1"/>
          <w:rtl w:val="0"/>
        </w:rPr>
        <w:t xml:space="preserve">consentirnos</w:t>
      </w:r>
      <w:r w:rsidDel="00000000" w:rsidR="00000000" w:rsidRPr="00000000">
        <w:rPr>
          <w:rFonts w:ascii="Proxima Nova" w:cs="Proxima Nova" w:eastAsia="Proxima Nova" w:hAnsi="Proxima Nova"/>
          <w:rtl w:val="0"/>
        </w:rPr>
        <w:t xml:space="preserve"> con ese pequeño </w:t>
      </w:r>
      <w:r w:rsidDel="00000000" w:rsidR="00000000" w:rsidRPr="00000000">
        <w:rPr>
          <w:rFonts w:ascii="Proxima Nova" w:cs="Proxima Nova" w:eastAsia="Proxima Nova" w:hAnsi="Proxima Nova"/>
          <w:rtl w:val="0"/>
        </w:rPr>
        <w:t xml:space="preserve">momento de placer e indulgencia</w:t>
      </w:r>
      <w:r w:rsidDel="00000000" w:rsidR="00000000" w:rsidRPr="00000000">
        <w:rPr>
          <w:rFonts w:ascii="Proxima Nova" w:cs="Proxima Nova" w:eastAsia="Proxima Nova" w:hAnsi="Proxima Nova"/>
          <w:rtl w:val="0"/>
        </w:rPr>
        <w:t xml:space="preserve"> que todos nos merecemos de vez en cuando, como parte de una dieta equilibrada obviamente. Son la entrada a un </w:t>
      </w:r>
      <w:r w:rsidDel="00000000" w:rsidR="00000000" w:rsidRPr="00000000">
        <w:rPr>
          <w:rFonts w:ascii="Proxima Nova" w:cs="Proxima Nova" w:eastAsia="Proxima Nova" w:hAnsi="Proxima Nova"/>
          <w:b w:val="1"/>
          <w:rtl w:val="0"/>
        </w:rPr>
        <w:t xml:space="preserve">mundo lleno de sabores y colores </w:t>
      </w:r>
      <w:r w:rsidDel="00000000" w:rsidR="00000000" w:rsidRPr="00000000">
        <w:rPr>
          <w:rFonts w:ascii="Proxima Nova" w:cs="Proxima Nova" w:eastAsia="Proxima Nova" w:hAnsi="Proxima Nova"/>
          <w:rtl w:val="0"/>
        </w:rPr>
        <w:t xml:space="preserve">que van de lo divertido a lo asombroso, pues siempre se descubre algo nuevo para experimentar.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¿Te has puesto a pensar qué sabores de helado aún no pruebas?</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A continuación te presentamos </w:t>
      </w:r>
      <w:r w:rsidDel="00000000" w:rsidR="00000000" w:rsidRPr="00000000">
        <w:rPr>
          <w:rFonts w:ascii="Proxima Nova" w:cs="Proxima Nova" w:eastAsia="Proxima Nova" w:hAnsi="Proxima Nova"/>
          <w:b w:val="1"/>
          <w:rtl w:val="0"/>
        </w:rPr>
        <w:t xml:space="preserve">3 muy poco comunes</w:t>
      </w:r>
      <w:r w:rsidDel="00000000" w:rsidR="00000000" w:rsidRPr="00000000">
        <w:rPr>
          <w:rFonts w:ascii="Proxima Nova" w:cs="Proxima Nova" w:eastAsia="Proxima Nova" w:hAnsi="Proxima Nova"/>
          <w:rtl w:val="0"/>
        </w:rPr>
        <w:t xml:space="preserve">, y que esconden toda una explosión de sabor que se merece nuestro paladar para relajarnos y seguir dando lo mejor cada día.</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Mirtillo</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Una de las frutillas que está causando sensación en el país es el </w:t>
      </w:r>
      <w:r w:rsidDel="00000000" w:rsidR="00000000" w:rsidRPr="00000000">
        <w:rPr>
          <w:rFonts w:ascii="Proxima Nova" w:cs="Proxima Nova" w:eastAsia="Proxima Nova" w:hAnsi="Proxima Nova"/>
          <w:b w:val="1"/>
          <w:rtl w:val="0"/>
        </w:rPr>
        <w:t xml:space="preserve">mirtillo</w:t>
      </w:r>
      <w:r w:rsidDel="00000000" w:rsidR="00000000" w:rsidRPr="00000000">
        <w:rPr>
          <w:rFonts w:ascii="Proxima Nova" w:cs="Proxima Nova" w:eastAsia="Proxima Nova" w:hAnsi="Proxima Nova"/>
          <w:rtl w:val="0"/>
        </w:rPr>
        <w:t xml:space="preserve">, conocido también como “arándano silvestre” o “arándano azul”. Su </w:t>
      </w:r>
      <w:r w:rsidDel="00000000" w:rsidR="00000000" w:rsidRPr="00000000">
        <w:rPr>
          <w:rFonts w:ascii="Proxima Nova" w:cs="Proxima Nova" w:eastAsia="Proxima Nova" w:hAnsi="Proxima Nova"/>
          <w:b w:val="1"/>
          <w:rtl w:val="0"/>
        </w:rPr>
        <w:t xml:space="preserve">sabor es muy fresco</w:t>
      </w:r>
      <w:r w:rsidDel="00000000" w:rsidR="00000000" w:rsidRPr="00000000">
        <w:rPr>
          <w:rFonts w:ascii="Proxima Nova" w:cs="Proxima Nova" w:eastAsia="Proxima Nova" w:hAnsi="Proxima Nova"/>
          <w:rtl w:val="0"/>
        </w:rPr>
        <w:t xml:space="preserve">, con un equilibrio mágico entre lo dulce y lo acidito, a</w:t>
      </w:r>
      <w:r w:rsidDel="00000000" w:rsidR="00000000" w:rsidRPr="00000000">
        <w:rPr>
          <w:rFonts w:ascii="Proxima Nova" w:cs="Proxima Nova" w:eastAsia="Proxima Nova" w:hAnsi="Proxima Nova"/>
          <w:rtl w:val="0"/>
        </w:rPr>
        <w:t xml:space="preserve">demás de que es perfecto para darle ese toque innovador a platillos o postres: toda una carta abierta a la personalización de acuerdo con el gusto de cada quien</w:t>
      </w:r>
      <w:r w:rsidDel="00000000" w:rsidR="00000000" w:rsidRPr="00000000">
        <w:rPr>
          <w:rFonts w:ascii="Proxima Nova" w:cs="Proxima Nova" w:eastAsia="Proxima Nova" w:hAnsi="Proxima Nova"/>
          <w:rtl w:val="0"/>
        </w:rPr>
        <w:t xml:space="preserve">. Su divertido</w:t>
      </w:r>
      <w:r w:rsidDel="00000000" w:rsidR="00000000" w:rsidRPr="00000000">
        <w:rPr>
          <w:rFonts w:ascii="Proxima Nova" w:cs="Proxima Nova" w:eastAsia="Proxima Nova" w:hAnsi="Proxima Nova"/>
          <w:b w:val="1"/>
          <w:rtl w:val="0"/>
        </w:rPr>
        <w:t xml:space="preserve"> color azul</w:t>
      </w:r>
      <w:r w:rsidDel="00000000" w:rsidR="00000000" w:rsidRPr="00000000">
        <w:rPr>
          <w:rFonts w:ascii="Proxima Nova" w:cs="Proxima Nova" w:eastAsia="Proxima Nova" w:hAnsi="Proxima Nova"/>
          <w:rtl w:val="0"/>
        </w:rPr>
        <w:t xml:space="preserve"> se presta para </w:t>
      </w:r>
      <w:r w:rsidDel="00000000" w:rsidR="00000000" w:rsidRPr="00000000">
        <w:rPr>
          <w:rFonts w:ascii="Proxima Nova" w:cs="Proxima Nova" w:eastAsia="Proxima Nova" w:hAnsi="Proxima Nova"/>
          <w:b w:val="1"/>
          <w:rtl w:val="0"/>
        </w:rPr>
        <w:t xml:space="preserve">combinarlo</w:t>
      </w:r>
      <w:r w:rsidDel="00000000" w:rsidR="00000000" w:rsidRPr="00000000">
        <w:rPr>
          <w:rFonts w:ascii="Proxima Nova" w:cs="Proxima Nova" w:eastAsia="Proxima Nova" w:hAnsi="Proxima Nova"/>
          <w:rtl w:val="0"/>
        </w:rPr>
        <w:t xml:space="preserve"> con otros ingredientes, y así probar algo nuevo cada día que sea </w:t>
      </w:r>
      <w:r w:rsidDel="00000000" w:rsidR="00000000" w:rsidRPr="00000000">
        <w:rPr>
          <w:rFonts w:ascii="Proxima Nova" w:cs="Proxima Nova" w:eastAsia="Proxima Nova" w:hAnsi="Proxima Nova"/>
          <w:b w:val="1"/>
          <w:rtl w:val="0"/>
        </w:rPr>
        <w:t xml:space="preserve">muy </w:t>
      </w:r>
      <w:r w:rsidDel="00000000" w:rsidR="00000000" w:rsidRPr="00000000">
        <w:rPr>
          <w:rFonts w:ascii="Proxima Nova" w:cs="Proxima Nova" w:eastAsia="Proxima Nova" w:hAnsi="Proxima Nova"/>
          <w:b w:val="1"/>
          <w:rtl w:val="0"/>
        </w:rPr>
        <w:t xml:space="preserve">antojable</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mercado, el </w:t>
      </w:r>
      <w:r w:rsidDel="00000000" w:rsidR="00000000" w:rsidRPr="00000000">
        <w:rPr>
          <w:rFonts w:ascii="Proxima Nova" w:cs="Proxima Nova" w:eastAsia="Proxima Nova" w:hAnsi="Proxima Nova"/>
          <w:rtl w:val="0"/>
        </w:rPr>
        <w:t xml:space="preserve">mirtillo</w:t>
      </w:r>
      <w:r w:rsidDel="00000000" w:rsidR="00000000" w:rsidRPr="00000000">
        <w:rPr>
          <w:rFonts w:ascii="Proxima Nova" w:cs="Proxima Nova" w:eastAsia="Proxima Nova" w:hAnsi="Proxima Nova"/>
          <w:rtl w:val="0"/>
        </w:rPr>
        <w:t xml:space="preserve"> se puede disfrutar actualmente en las heladerías </w:t>
      </w:r>
      <w:hyperlink r:id="rId6">
        <w:r w:rsidDel="00000000" w:rsidR="00000000" w:rsidRPr="00000000">
          <w:rPr>
            <w:rFonts w:ascii="Proxima Nova" w:cs="Proxima Nova" w:eastAsia="Proxima Nova" w:hAnsi="Proxima Nova"/>
            <w:b w:val="1"/>
            <w:color w:val="1155cc"/>
            <w:u w:val="single"/>
            <w:rtl w:val="0"/>
          </w:rPr>
          <w:t xml:space="preserve">Moyo</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como parte de sus </w:t>
      </w:r>
      <w:r w:rsidDel="00000000" w:rsidR="00000000" w:rsidRPr="00000000">
        <w:rPr>
          <w:rFonts w:ascii="Proxima Nova" w:cs="Proxima Nova" w:eastAsia="Proxima Nova" w:hAnsi="Proxima Nova"/>
          <w:b w:val="1"/>
          <w:rtl w:val="0"/>
        </w:rPr>
        <w:t xml:space="preserve">sabores temporales</w:t>
      </w:r>
      <w:r w:rsidDel="00000000" w:rsidR="00000000" w:rsidRPr="00000000">
        <w:rPr>
          <w:rFonts w:ascii="Proxima Nova" w:cs="Proxima Nova" w:eastAsia="Proxima Nova" w:hAnsi="Proxima Nova"/>
          <w:rtl w:val="0"/>
        </w:rPr>
        <w:t xml:space="preserve"> lanzados con motivo de la película “Minions 2: Nace </w:t>
      </w:r>
      <w:r w:rsidDel="00000000" w:rsidR="00000000" w:rsidRPr="00000000">
        <w:rPr>
          <w:rFonts w:ascii="Proxima Nova" w:cs="Proxima Nova" w:eastAsia="Proxima Nova" w:hAnsi="Proxima Nova"/>
          <w:rtl w:val="0"/>
        </w:rPr>
        <w:t xml:space="preserve">un v</w:t>
      </w:r>
      <w:r w:rsidDel="00000000" w:rsidR="00000000" w:rsidRPr="00000000">
        <w:rPr>
          <w:rFonts w:ascii="Proxima Nova" w:cs="Proxima Nova" w:eastAsia="Proxima Nova" w:hAnsi="Proxima Nova"/>
          <w:rtl w:val="0"/>
        </w:rPr>
        <w:t xml:space="preserve">illano”, acompañado de deliciosos </w:t>
      </w:r>
      <w:r w:rsidDel="00000000" w:rsidR="00000000" w:rsidRPr="00000000">
        <w:rPr>
          <w:rFonts w:ascii="Proxima Nova" w:cs="Proxima Nova" w:eastAsia="Proxima Nova" w:hAnsi="Proxima Nova"/>
          <w:i w:val="1"/>
          <w:rtl w:val="0"/>
        </w:rPr>
        <w:t xml:space="preserve">toppings</w:t>
      </w:r>
      <w:r w:rsidDel="00000000" w:rsidR="00000000" w:rsidRPr="00000000">
        <w:rPr>
          <w:rFonts w:ascii="Proxima Nova" w:cs="Proxima Nova" w:eastAsia="Proxima Nova" w:hAnsi="Proxima Nova"/>
          <w:rtl w:val="0"/>
        </w:rPr>
        <w:t xml:space="preserve"> como: malvaviscos, cuadritos de yogurt sabor taro con amaranto, cubitos de fruta enchilada y </w:t>
      </w:r>
      <w:r w:rsidDel="00000000" w:rsidR="00000000" w:rsidRPr="00000000">
        <w:rPr>
          <w:rFonts w:ascii="Proxima Nova" w:cs="Proxima Nova" w:eastAsia="Proxima Nova" w:hAnsi="Proxima Nova"/>
          <w:i w:val="1"/>
          <w:rtl w:val="0"/>
        </w:rPr>
        <w:t xml:space="preserve">poppings</w:t>
      </w:r>
      <w:r w:rsidDel="00000000" w:rsidR="00000000" w:rsidRPr="00000000">
        <w:rPr>
          <w:rFonts w:ascii="Proxima Nova" w:cs="Proxima Nova" w:eastAsia="Proxima Nova" w:hAnsi="Proxima Nova"/>
          <w:rtl w:val="0"/>
        </w:rPr>
        <w:t xml:space="preserve"> de mango.</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Taro</w:t>
      </w: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taro es una planta de la Polinesia Francesa que produce un tubérculo que se ha vuelto muy popular recientemente en todo el mundo, aunque lleva años siendo una de las </w:t>
      </w:r>
      <w:r w:rsidDel="00000000" w:rsidR="00000000" w:rsidRPr="00000000">
        <w:rPr>
          <w:rFonts w:ascii="Proxima Nova" w:cs="Proxima Nova" w:eastAsia="Proxima Nova" w:hAnsi="Proxima Nova"/>
          <w:b w:val="1"/>
          <w:rtl w:val="0"/>
        </w:rPr>
        <w:t xml:space="preserve">estrellas gastronómicas</w:t>
      </w:r>
      <w:r w:rsidDel="00000000" w:rsidR="00000000" w:rsidRPr="00000000">
        <w:rPr>
          <w:rFonts w:ascii="Proxima Nova" w:cs="Proxima Nova" w:eastAsia="Proxima Nova" w:hAnsi="Proxima Nova"/>
          <w:rtl w:val="0"/>
        </w:rPr>
        <w:t xml:space="preserve"> en China y zonas tropicales al sur de Asia y la India. </w:t>
      </w:r>
      <w:r w:rsidDel="00000000" w:rsidR="00000000" w:rsidRPr="00000000">
        <w:rPr>
          <w:rFonts w:ascii="Proxima Nova" w:cs="Proxima Nova" w:eastAsia="Proxima Nova" w:hAnsi="Proxima Nova"/>
          <w:rtl w:val="0"/>
        </w:rPr>
        <w:t xml:space="preserve">Este</w:t>
      </w:r>
      <w:r w:rsidDel="00000000" w:rsidR="00000000" w:rsidRPr="00000000">
        <w:rPr>
          <w:rFonts w:ascii="Proxima Nova" w:cs="Proxima Nova" w:eastAsia="Proxima Nova" w:hAnsi="Proxima Nova"/>
          <w:rtl w:val="0"/>
        </w:rPr>
        <w:t xml:space="preserve"> fruto tiene un </w:t>
      </w:r>
      <w:r w:rsidDel="00000000" w:rsidR="00000000" w:rsidRPr="00000000">
        <w:rPr>
          <w:rFonts w:ascii="Proxima Nova" w:cs="Proxima Nova" w:eastAsia="Proxima Nova" w:hAnsi="Proxima Nova"/>
          <w:b w:val="1"/>
          <w:rtl w:val="0"/>
        </w:rPr>
        <w:t xml:space="preserve">sabor dulce con un toque de acidez </w:t>
      </w:r>
      <w:r w:rsidDel="00000000" w:rsidR="00000000" w:rsidRPr="00000000">
        <w:rPr>
          <w:rFonts w:ascii="Proxima Nova" w:cs="Proxima Nova" w:eastAsia="Proxima Nova" w:hAnsi="Proxima Nova"/>
          <w:rtl w:val="0"/>
        </w:rPr>
        <w:t xml:space="preserve">muy interesante, una combinación que se vuelve todavía más atractiva gracias a su color violeta que a muchos les encanta para postear -y “postrear”-.</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eres un </w:t>
      </w:r>
      <w:r w:rsidDel="00000000" w:rsidR="00000000" w:rsidRPr="00000000">
        <w:rPr>
          <w:rFonts w:ascii="Proxima Nova" w:cs="Proxima Nova" w:eastAsia="Proxima Nova" w:hAnsi="Proxima Nova"/>
          <w:b w:val="1"/>
          <w:rtl w:val="0"/>
        </w:rPr>
        <w:t xml:space="preserve">verdadero fan de los helados</w:t>
      </w:r>
      <w:r w:rsidDel="00000000" w:rsidR="00000000" w:rsidRPr="00000000">
        <w:rPr>
          <w:rFonts w:ascii="Proxima Nova" w:cs="Proxima Nova" w:eastAsia="Proxima Nova" w:hAnsi="Proxima Nova"/>
          <w:rtl w:val="0"/>
        </w:rPr>
        <w:t xml:space="preserve">, es probable que ya hayas visto en redes como Instagram algunas fotos de conos o barquillos llenos de </w:t>
      </w:r>
      <w:r w:rsidDel="00000000" w:rsidR="00000000" w:rsidRPr="00000000">
        <w:rPr>
          <w:rFonts w:ascii="Proxima Nova" w:cs="Proxima Nova" w:eastAsia="Proxima Nova" w:hAnsi="Proxima Nova"/>
          <w:b w:val="1"/>
          <w:rtl w:val="0"/>
        </w:rPr>
        <w:t xml:space="preserve">taro y su fabuloso violeta</w:t>
      </w:r>
      <w:r w:rsidDel="00000000" w:rsidR="00000000" w:rsidRPr="00000000">
        <w:rPr>
          <w:rFonts w:ascii="Proxima Nova" w:cs="Proxima Nova" w:eastAsia="Proxima Nova" w:hAnsi="Proxima Nova"/>
          <w:rtl w:val="0"/>
        </w:rPr>
        <w:t xml:space="preserve">, color que se presta para tener un divertido </w:t>
      </w:r>
      <w:r w:rsidDel="00000000" w:rsidR="00000000" w:rsidRPr="00000000">
        <w:rPr>
          <w:rFonts w:ascii="Proxima Nova" w:cs="Proxima Nova" w:eastAsia="Proxima Nova" w:hAnsi="Proxima Nova"/>
          <w:b w:val="1"/>
          <w:rtl w:val="0"/>
        </w:rPr>
        <w:t xml:space="preserve">viaje visual y de sabor</w:t>
      </w:r>
      <w:r w:rsidDel="00000000" w:rsidR="00000000" w:rsidRPr="00000000">
        <w:rPr>
          <w:rFonts w:ascii="Proxima Nova" w:cs="Proxima Nova" w:eastAsia="Proxima Nova" w:hAnsi="Proxima Nova"/>
          <w:rtl w:val="0"/>
        </w:rPr>
        <w:t xml:space="preserve"> si se combina con otros ingredientes. De la vista a la boca, la distancia es poca si acudes a probarlo a tu Moyo más cercano, como parte de su original mezcla </w:t>
      </w:r>
      <w:r w:rsidDel="00000000" w:rsidR="00000000" w:rsidRPr="00000000">
        <w:rPr>
          <w:rFonts w:ascii="Proxima Nova" w:cs="Proxima Nova" w:eastAsia="Proxima Nova" w:hAnsi="Proxima Nova"/>
          <w:b w:val="1"/>
          <w:rtl w:val="0"/>
        </w:rPr>
        <w:t xml:space="preserve">“mirtillo - mora azul - taro”</w:t>
      </w:r>
      <w:r w:rsidDel="00000000" w:rsidR="00000000" w:rsidRPr="00000000">
        <w:rPr>
          <w:rFonts w:ascii="Proxima Nova" w:cs="Proxima Nova" w:eastAsia="Proxima Nova" w:hAnsi="Proxima Nova"/>
          <w:rtl w:val="0"/>
        </w:rPr>
        <w:t xml:space="preserve"> en helado base, disponible </w:t>
      </w:r>
      <w:r w:rsidDel="00000000" w:rsidR="00000000" w:rsidRPr="00000000">
        <w:rPr>
          <w:rFonts w:ascii="Proxima Nova" w:cs="Proxima Nova" w:eastAsia="Proxima Nova" w:hAnsi="Proxima Nova"/>
          <w:b w:val="1"/>
          <w:rtl w:val="0"/>
        </w:rPr>
        <w:t xml:space="preserve">hasta</w:t>
      </w:r>
      <w:r w:rsidDel="00000000" w:rsidR="00000000" w:rsidRPr="00000000">
        <w:rPr>
          <w:rFonts w:ascii="Proxima Nova" w:cs="Proxima Nova" w:eastAsia="Proxima Nova" w:hAnsi="Proxima Nova"/>
          <w:b w:val="1"/>
          <w:rtl w:val="0"/>
        </w:rPr>
        <w:t xml:space="preserve"> al 28 de agosto</w:t>
      </w:r>
      <w:r w:rsidDel="00000000" w:rsidR="00000000" w:rsidRPr="00000000">
        <w:rPr>
          <w:rFonts w:ascii="Proxima Nova" w:cs="Proxima Nova" w:eastAsia="Proxima Nova" w:hAnsi="Proxima Nova"/>
          <w:rtl w:val="0"/>
        </w:rPr>
        <w:t xml:space="preserve"> del 2022 en sucursales.</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Maracuyá</w:t>
      </w: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los tres sabores exóticos, el maracuyá es seguramente el que más conoces y hasta hayas probado en bebidas o paletas de hielo. Pero, </w:t>
      </w:r>
      <w:r w:rsidDel="00000000" w:rsidR="00000000" w:rsidRPr="00000000">
        <w:rPr>
          <w:rFonts w:ascii="Proxima Nova" w:cs="Proxima Nova" w:eastAsia="Proxima Nova" w:hAnsi="Proxima Nova"/>
          <w:b w:val="1"/>
          <w:rtl w:val="0"/>
        </w:rPr>
        <w:t xml:space="preserve">¿alguna vez lo has saboreado </w:t>
      </w:r>
      <w:r w:rsidDel="00000000" w:rsidR="00000000" w:rsidRPr="00000000">
        <w:rPr>
          <w:rFonts w:ascii="Proxima Nova" w:cs="Proxima Nova" w:eastAsia="Proxima Nova" w:hAnsi="Proxima Nova"/>
          <w:b w:val="1"/>
          <w:rtl w:val="0"/>
        </w:rPr>
        <w:t xml:space="preserve">como helado de yogurt natural sin grasa</w:t>
      </w:r>
      <w:r w:rsidDel="00000000" w:rsidR="00000000" w:rsidRPr="00000000">
        <w:rPr>
          <w:rFonts w:ascii="Proxima Nova" w:cs="Proxima Nova" w:eastAsia="Proxima Nova" w:hAnsi="Proxima Nova"/>
          <w:b w:val="1"/>
          <w:rtl w:val="0"/>
        </w:rPr>
        <w:t xml:space="preserve"> combinado con mango? </w:t>
      </w:r>
      <w:r w:rsidDel="00000000" w:rsidR="00000000" w:rsidRPr="00000000">
        <w:rPr>
          <w:rFonts w:ascii="Proxima Nova" w:cs="Proxima Nova" w:eastAsia="Proxima Nova" w:hAnsi="Proxima Nova"/>
          <w:rtl w:val="0"/>
        </w:rPr>
        <w:t xml:space="preserve">Y es que a base de lácteos y no de agua, su delicioso sabor suele ser mucho más cremoso y apapachador, no tan ácido como es en sí esta fruta oriunda de Sudamérica.</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Conocida como </w:t>
      </w:r>
      <w:r w:rsidDel="00000000" w:rsidR="00000000" w:rsidRPr="00000000">
        <w:rPr>
          <w:rFonts w:ascii="Proxima Nova" w:cs="Proxima Nova" w:eastAsia="Proxima Nova" w:hAnsi="Proxima Nova"/>
          <w:b w:val="1"/>
          <w:rtl w:val="0"/>
        </w:rPr>
        <w:t xml:space="preserve">“fruta de la pasión”</w:t>
      </w:r>
      <w:r w:rsidDel="00000000" w:rsidR="00000000" w:rsidRPr="00000000">
        <w:rPr>
          <w:rFonts w:ascii="Proxima Nova" w:cs="Proxima Nova" w:eastAsia="Proxima Nova" w:hAnsi="Proxima Nova"/>
          <w:rtl w:val="0"/>
        </w:rPr>
        <w:t xml:space="preserve">, el maracuyá es muy bueno para refrescarse en cualquier momento, más si se combina para personalizar un gustito con otras frutas veraniegas como el mango. El maracuyá junto con el mango, concebidos bajo el nombre de </w:t>
      </w:r>
      <w:r w:rsidDel="00000000" w:rsidR="00000000" w:rsidRPr="00000000">
        <w:rPr>
          <w:rFonts w:ascii="Proxima Nova" w:cs="Proxima Nova" w:eastAsia="Proxima Nova" w:hAnsi="Proxima Nova"/>
          <w:b w:val="1"/>
          <w:rtl w:val="0"/>
        </w:rPr>
        <w:t xml:space="preserve">“maracumango”</w:t>
      </w:r>
      <w:r w:rsidDel="00000000" w:rsidR="00000000" w:rsidRPr="00000000">
        <w:rPr>
          <w:rFonts w:ascii="Proxima Nova" w:cs="Proxima Nova" w:eastAsia="Proxima Nova" w:hAnsi="Proxima Nova"/>
          <w:rtl w:val="0"/>
        </w:rPr>
        <w:t xml:space="preserve">, también forman parte de la apuesta de </w:t>
      </w:r>
      <w:r w:rsidDel="00000000" w:rsidR="00000000" w:rsidRPr="00000000">
        <w:rPr>
          <w:rFonts w:ascii="Proxima Nova" w:cs="Proxima Nova" w:eastAsia="Proxima Nova" w:hAnsi="Proxima Nova"/>
          <w:b w:val="1"/>
          <w:rtl w:val="0"/>
        </w:rPr>
        <w:t xml:space="preserve">sabores por tiempo limitado </w:t>
      </w:r>
      <w:r w:rsidDel="00000000" w:rsidR="00000000" w:rsidRPr="00000000">
        <w:rPr>
          <w:rFonts w:ascii="Proxima Nova" w:cs="Proxima Nova" w:eastAsia="Proxima Nova" w:hAnsi="Proxima Nova"/>
          <w:rtl w:val="0"/>
        </w:rPr>
        <w:t xml:space="preserve">de Moyo, gracias a su alianza con la nueva peli de los </w:t>
      </w:r>
      <w:r w:rsidDel="00000000" w:rsidR="00000000" w:rsidRPr="00000000">
        <w:rPr>
          <w:rFonts w:ascii="Proxima Nova" w:cs="Proxima Nova" w:eastAsia="Proxima Nova" w:hAnsi="Proxima Nova"/>
          <w:b w:val="1"/>
          <w:rtl w:val="0"/>
        </w:rPr>
        <w:t xml:space="preserve">Minions</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pleno verano, ha llegado el momento de darse un descanso y probar algo diferente, ¿por qué no hacerlo </w:t>
      </w:r>
      <w:r w:rsidDel="00000000" w:rsidR="00000000" w:rsidRPr="00000000">
        <w:rPr>
          <w:rFonts w:ascii="Proxima Nova" w:cs="Proxima Nova" w:eastAsia="Proxima Nova" w:hAnsi="Proxima Nova"/>
          <w:b w:val="1"/>
          <w:rtl w:val="0"/>
        </w:rPr>
        <w:t xml:space="preserve">jugando con las diferentes mezclas de sabores y colores en helados</w:t>
      </w:r>
      <w:r w:rsidDel="00000000" w:rsidR="00000000" w:rsidRPr="00000000">
        <w:rPr>
          <w:rFonts w:ascii="Proxima Nova" w:cs="Proxima Nova" w:eastAsia="Proxima Nova" w:hAnsi="Proxima Nova"/>
          <w:rtl w:val="0"/>
        </w:rPr>
        <w:t xml:space="preserve">? Estas propuestas temporales de Moyo son sólo una opción, pero en sabores y sus combinaciones </w:t>
      </w:r>
      <w:r w:rsidDel="00000000" w:rsidR="00000000" w:rsidRPr="00000000">
        <w:rPr>
          <w:rFonts w:ascii="Proxima Nova" w:cs="Proxima Nova" w:eastAsia="Proxima Nova" w:hAnsi="Proxima Nova"/>
          <w:b w:val="1"/>
          <w:rtl w:val="0"/>
        </w:rPr>
        <w:t xml:space="preserve">las posibilidades son infinitas</w:t>
      </w:r>
      <w:r w:rsidDel="00000000" w:rsidR="00000000" w:rsidRPr="00000000">
        <w:rPr>
          <w:rFonts w:ascii="Proxima Nova" w:cs="Proxima Nova" w:eastAsia="Proxima Nova" w:hAnsi="Proxima Nova"/>
          <w:rtl w:val="0"/>
        </w:rPr>
        <w:t xml:space="preserve">. Atrévete a experimentar divirtiéndote con el </w:t>
      </w:r>
      <w:r w:rsidDel="00000000" w:rsidR="00000000" w:rsidRPr="00000000">
        <w:rPr>
          <w:rFonts w:ascii="Proxima Nova" w:cs="Proxima Nova" w:eastAsia="Proxima Nova" w:hAnsi="Proxima Nova"/>
          <w:rtl w:val="0"/>
        </w:rPr>
        <w:t xml:space="preserve">mirtillo</w:t>
      </w:r>
      <w:r w:rsidDel="00000000" w:rsidR="00000000" w:rsidRPr="00000000">
        <w:rPr>
          <w:rFonts w:ascii="Proxima Nova" w:cs="Proxima Nova" w:eastAsia="Proxima Nova" w:hAnsi="Proxima Nova"/>
          <w:rtl w:val="0"/>
        </w:rPr>
        <w:t xml:space="preserve">, el taro y el maracuyá como nunca lo has hecho, y convierte algo tan normal como darse un helado en una </w:t>
      </w:r>
      <w:r w:rsidDel="00000000" w:rsidR="00000000" w:rsidRPr="00000000">
        <w:rPr>
          <w:rFonts w:ascii="Proxima Nova" w:cs="Proxima Nova" w:eastAsia="Proxima Nova" w:hAnsi="Proxima Nova"/>
          <w:b w:val="1"/>
          <w:rtl w:val="0"/>
        </w:rPr>
        <w:t xml:space="preserve">experiencia verdaderamente inolvidable </w:t>
      </w:r>
      <w:r w:rsidDel="00000000" w:rsidR="00000000" w:rsidRPr="00000000">
        <w:rPr>
          <w:rFonts w:ascii="Proxima Nova" w:cs="Proxima Nova" w:eastAsia="Proxima Nova" w:hAnsi="Proxima Nova"/>
          <w:rtl w:val="0"/>
        </w:rPr>
        <w:t xml:space="preserve">y hasta reveladora para tu paladar.</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1C">
      <w:pPr>
        <w:spacing w:line="276"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del helado de yogurt sin grasa, bajo una receta originaria de Bulgaria. Moyo está en constante innovación para desarrollar nuevos sabores hechos con ingredientes de origen natural de la mejor calidad, acompañados de toppings para brindar un postre fresco, divertido, personalizable y delicioso para disfrutarse en cualquier momento del día. </w:t>
      </w:r>
    </w:p>
    <w:p w:rsidR="00000000" w:rsidDel="00000000" w:rsidP="00000000" w:rsidRDefault="00000000" w:rsidRPr="00000000" w14:paraId="0000001E">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Síguenos en:</w:t>
      </w:r>
    </w:p>
    <w:p w:rsidR="00000000" w:rsidDel="00000000" w:rsidP="00000000" w:rsidRDefault="00000000" w:rsidRPr="00000000" w14:paraId="00000020">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Facebook: </w:t>
      </w:r>
      <w:hyperlink r:id="rId7">
        <w:r w:rsidDel="00000000" w:rsidR="00000000" w:rsidRPr="00000000">
          <w:rPr>
            <w:rFonts w:ascii="Proxima Nova" w:cs="Proxima Nova" w:eastAsia="Proxima Nova" w:hAnsi="Proxima Nova"/>
            <w:sz w:val="20"/>
            <w:szCs w:val="20"/>
            <w:rtl w:val="0"/>
          </w:rPr>
          <w:t xml:space="preserve">MoyoYogurt</w:t>
        </w:r>
      </w:hyperlink>
      <w:r w:rsidDel="00000000" w:rsidR="00000000" w:rsidRPr="00000000">
        <w:rPr>
          <w:rtl w:val="0"/>
        </w:rPr>
      </w:r>
    </w:p>
    <w:p w:rsidR="00000000" w:rsidDel="00000000" w:rsidP="00000000" w:rsidRDefault="00000000" w:rsidRPr="00000000" w14:paraId="00000021">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Instagram: </w:t>
      </w:r>
      <w:hyperlink r:id="rId8">
        <w:r w:rsidDel="00000000" w:rsidR="00000000" w:rsidRPr="00000000">
          <w:rPr>
            <w:rFonts w:ascii="Proxima Nova" w:cs="Proxima Nova" w:eastAsia="Proxima Nova" w:hAnsi="Proxima Nova"/>
            <w:sz w:val="20"/>
            <w:szCs w:val="20"/>
            <w:rtl w:val="0"/>
          </w:rPr>
          <w:t xml:space="preserve">@moyoyogurt</w:t>
        </w:r>
      </w:hyperlink>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1929450</wp:posOffset>
          </wp:positionH>
          <wp:positionV relativeFrom="paragraph">
            <wp:posOffset>19050</wp:posOffset>
          </wp:positionV>
          <wp:extent cx="2147888" cy="55622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tagram.com/moyoyogurt/" TargetMode="External"/><Relationship Id="rId7" Type="http://schemas.openxmlformats.org/officeDocument/2006/relationships/hyperlink" Target="https://www.facebook.com/MoyoYogurt" TargetMode="External"/><Relationship Id="rId8" Type="http://schemas.openxmlformats.org/officeDocument/2006/relationships/hyperlink" Target="https://www.instagram.com/moyoyogu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